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0B955" w14:textId="1BD63077" w:rsidR="003702B1" w:rsidRDefault="003702B1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C</w:t>
      </w:r>
    </w:p>
    <w:p w14:paraId="7F89A7D7" w14:textId="7C389FD7" w:rsidR="00BC6475" w:rsidRDefault="006D0BEA" w:rsidP="00BC6475">
      <w:pPr>
        <w:spacing w:before="240" w:line="276" w:lineRule="auto"/>
        <w:ind w:right="-24"/>
        <w:jc w:val="both"/>
        <w:rPr>
          <w:rFonts w:ascii="Verdana" w:hAnsi="Verdana"/>
          <w:b/>
          <w:sz w:val="18"/>
          <w:szCs w:val="18"/>
        </w:rPr>
      </w:pPr>
      <w:r w:rsidRPr="006D0BEA">
        <w:rPr>
          <w:rFonts w:ascii="Verdana" w:hAnsi="Verdana"/>
          <w:b/>
          <w:sz w:val="18"/>
          <w:szCs w:val="18"/>
        </w:rPr>
        <w:t>AVVISO DI SELEZIONE DI FIGURE DI ESPERTI E TUTOR D’AULA PER LO SVOLGIMENTO DI PERCORSI “LABORATORI DI FORMAZIONE SUL CAMPO” finalizzato alla REALIZZAZIONE DEI PROGETTI - PNRR Missione 4: Istruzione e Ricerca Componente 1 – Potenziamento dell’offerta dei servizi di istruzione: dagli asili nido alle Università Investimento 2.1: “Didattica digitale integrata e formazione alla transizione digitale per il personale scolastico” Formazione del personale scolastico per la transizione digitale nelle scuole statali (D.M. 66/2023) – PERSONALE INTERNO, COLLABORAZIONI PLURIME, PERSONALE ESTERNO.</w:t>
      </w:r>
    </w:p>
    <w:p w14:paraId="0A84F688" w14:textId="2DB1229D" w:rsidR="00277E2C" w:rsidRPr="00277E2C" w:rsidRDefault="00277E2C" w:rsidP="00BC6475">
      <w:pPr>
        <w:spacing w:before="240" w:line="276" w:lineRule="auto"/>
        <w:ind w:right="-24"/>
        <w:jc w:val="center"/>
        <w:rPr>
          <w:rFonts w:ascii="Verdana" w:hAnsi="Verdana"/>
          <w:b/>
          <w:sz w:val="18"/>
          <w:szCs w:val="18"/>
        </w:rPr>
      </w:pPr>
      <w:r w:rsidRPr="00277E2C">
        <w:rPr>
          <w:rFonts w:ascii="Verdana" w:hAnsi="Verdana"/>
          <w:b/>
          <w:spacing w:val="-2"/>
          <w:sz w:val="18"/>
          <w:szCs w:val="18"/>
        </w:rPr>
        <w:t>DICHIARAZIONE DI INSUSSISTENZA DI CAUSE DI INCOMPATIBILIT</w:t>
      </w:r>
      <w:r w:rsidR="00BB6B23">
        <w:rPr>
          <w:rFonts w:ascii="Verdana" w:hAnsi="Verdana"/>
          <w:b/>
          <w:spacing w:val="-2"/>
          <w:sz w:val="18"/>
          <w:szCs w:val="18"/>
        </w:rPr>
        <w:t>À</w:t>
      </w:r>
    </w:p>
    <w:p w14:paraId="713A553A" w14:textId="370A1704" w:rsidR="002A67E3" w:rsidRPr="000A126F" w:rsidRDefault="002A67E3" w:rsidP="002A67E3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r>
        <w:rPr>
          <w:rFonts w:ascii="Verdana" w:hAnsi="Verdana"/>
          <w:sz w:val="18"/>
          <w:szCs w:val="18"/>
        </w:rPr>
        <w:t>Il/la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</w:t>
      </w:r>
      <w:r>
        <w:rPr>
          <w:rFonts w:ascii="Verdana" w:hAnsi="Verdana"/>
          <w:sz w:val="18"/>
          <w:szCs w:val="18"/>
        </w:rPr>
        <w:t xml:space="preserve">o/a   </w:t>
      </w:r>
      <w:r w:rsidR="00E16ACD">
        <w:rPr>
          <w:rFonts w:ascii="Verdana" w:hAnsi="Verdana"/>
          <w:sz w:val="18"/>
          <w:szCs w:val="18"/>
          <w:u w:val="single"/>
        </w:rPr>
        <w:t xml:space="preserve">                     </w:t>
      </w:r>
      <w:r w:rsidR="006D0BEA">
        <w:rPr>
          <w:rFonts w:ascii="Verdana" w:hAnsi="Verdana"/>
          <w:sz w:val="18"/>
          <w:szCs w:val="18"/>
          <w:u w:val="single"/>
        </w:rPr>
        <w:t xml:space="preserve">                        </w:t>
      </w:r>
      <w:r w:rsidRPr="006D0BEA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  </w:t>
      </w:r>
      <w:r w:rsidR="00E16AC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</w:t>
      </w:r>
      <w:r w:rsidRPr="00772AD4">
        <w:rPr>
          <w:rFonts w:ascii="Verdana" w:hAnsi="Verdana"/>
          <w:sz w:val="18"/>
          <w:szCs w:val="18"/>
        </w:rPr>
        <w:t>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 w:rsidR="006D0BEA">
        <w:rPr>
          <w:rFonts w:ascii="Verdana" w:hAnsi="Verdana"/>
          <w:sz w:val="18"/>
          <w:szCs w:val="18"/>
        </w:rPr>
        <w:t xml:space="preserve"> </w:t>
      </w:r>
      <w:r w:rsidR="006D0BEA" w:rsidRPr="006D0BEA">
        <w:rPr>
          <w:rFonts w:ascii="Verdana" w:hAnsi="Verdana"/>
          <w:sz w:val="18"/>
          <w:szCs w:val="18"/>
        </w:rPr>
        <w:t>_________________________</w:t>
      </w:r>
      <w:r w:rsidR="006D0BEA">
        <w:rPr>
          <w:rFonts w:ascii="Verdana" w:hAnsi="Verdana"/>
          <w:sz w:val="18"/>
          <w:szCs w:val="18"/>
          <w:u w:val="single"/>
        </w:rPr>
        <w:t xml:space="preserve">     </w:t>
      </w:r>
      <w:r w:rsidR="006D0BEA">
        <w:rPr>
          <w:rFonts w:ascii="Verdana" w:hAnsi="Verdana"/>
          <w:sz w:val="18"/>
          <w:szCs w:val="18"/>
          <w:u w:val="single"/>
        </w:rPr>
        <w:t xml:space="preserve">    </w:t>
      </w:r>
      <w:r w:rsidR="00E16ACD">
        <w:rPr>
          <w:rFonts w:ascii="Verdana" w:hAnsi="Verdana"/>
          <w:sz w:val="18"/>
          <w:szCs w:val="18"/>
        </w:rPr>
        <w:t xml:space="preserve"> </w:t>
      </w:r>
      <w:r w:rsidR="00E16ACD" w:rsidRPr="006D0BEA">
        <w:rPr>
          <w:rFonts w:ascii="Verdana" w:hAnsi="Verdana"/>
          <w:sz w:val="18"/>
          <w:szCs w:val="18"/>
          <w:u w:val="single"/>
        </w:rPr>
        <w:t xml:space="preserve">         </w:t>
      </w:r>
      <w:r w:rsidR="006D0BEA" w:rsidRPr="006D0BEA">
        <w:rPr>
          <w:rFonts w:ascii="Verdana" w:hAnsi="Verdana"/>
          <w:sz w:val="18"/>
          <w:szCs w:val="18"/>
          <w:u w:val="single"/>
        </w:rPr>
        <w:t xml:space="preserve">                                              </w:t>
      </w:r>
      <w:r w:rsidR="00E16ACD">
        <w:rPr>
          <w:rFonts w:ascii="Verdana" w:hAnsi="Verdana"/>
          <w:sz w:val="18"/>
          <w:szCs w:val="18"/>
          <w:u w:val="single"/>
        </w:rPr>
        <w:t xml:space="preserve">             </w:t>
      </w:r>
    </w:p>
    <w:p w14:paraId="1DCAC266" w14:textId="71E12BA2" w:rsidR="006D0BEA" w:rsidRDefault="002A67E3" w:rsidP="00BC6475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</w:t>
      </w:r>
      <w:r>
        <w:rPr>
          <w:rFonts w:ascii="Verdana" w:hAnsi="Verdana"/>
          <w:sz w:val="18"/>
          <w:szCs w:val="18"/>
        </w:rPr>
        <w:t>o/a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  <w:u w:val="single"/>
        </w:rPr>
        <w:t xml:space="preserve">                </w:t>
      </w:r>
      <w:r w:rsidR="006D0BEA">
        <w:rPr>
          <w:rFonts w:ascii="Verdana" w:hAnsi="Verdana"/>
          <w:sz w:val="18"/>
          <w:szCs w:val="18"/>
          <w:u w:val="single"/>
        </w:rPr>
        <w:t xml:space="preserve">               </w:t>
      </w:r>
      <w:r>
        <w:rPr>
          <w:rFonts w:ascii="Verdana" w:hAnsi="Verdana"/>
          <w:sz w:val="18"/>
          <w:szCs w:val="18"/>
          <w:u w:val="single"/>
        </w:rPr>
        <w:t xml:space="preserve">       </w:t>
      </w: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_________________</w:t>
      </w: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  </w:t>
      </w:r>
      <w:r w:rsidR="006D0BEA">
        <w:rPr>
          <w:rFonts w:ascii="Verdana" w:hAnsi="Verdana"/>
          <w:sz w:val="18"/>
          <w:szCs w:val="18"/>
        </w:rPr>
        <w:t>_______________________________</w:t>
      </w:r>
      <w:r>
        <w:rPr>
          <w:rFonts w:ascii="Verdana" w:hAnsi="Verdana"/>
          <w:sz w:val="18"/>
          <w:szCs w:val="18"/>
        </w:rPr>
        <w:t xml:space="preserve">                </w:t>
      </w:r>
    </w:p>
    <w:p w14:paraId="44583FDD" w14:textId="1B2B88B0" w:rsidR="002A67E3" w:rsidRPr="00BC6475" w:rsidRDefault="002A67E3" w:rsidP="00BC6475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proofErr w:type="gramStart"/>
      <w:r w:rsidRPr="00772AD4">
        <w:rPr>
          <w:rFonts w:ascii="Verdana" w:hAnsi="Verdana"/>
          <w:spacing w:val="-2"/>
          <w:sz w:val="18"/>
          <w:szCs w:val="18"/>
        </w:rPr>
        <w:t>Via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 </w:t>
      </w:r>
      <w:r w:rsidR="006D0BEA">
        <w:rPr>
          <w:rFonts w:ascii="Verdana" w:hAnsi="Verdana"/>
          <w:sz w:val="18"/>
          <w:szCs w:val="18"/>
        </w:rPr>
        <w:t>_</w:t>
      </w:r>
      <w:proofErr w:type="gramEnd"/>
      <w:r w:rsidR="006D0BEA">
        <w:rPr>
          <w:rFonts w:ascii="Verdana" w:hAnsi="Verdana"/>
          <w:sz w:val="18"/>
          <w:szCs w:val="18"/>
        </w:rPr>
        <w:t>______________________________</w:t>
      </w:r>
      <w:r w:rsidR="00BC6475"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 xml:space="preserve"> </w:t>
      </w:r>
      <w:r w:rsidR="006D0BEA">
        <w:rPr>
          <w:rFonts w:ascii="Verdana" w:hAnsi="Verdana"/>
          <w:sz w:val="18"/>
          <w:szCs w:val="18"/>
        </w:rPr>
        <w:t>__________</w:t>
      </w:r>
      <w:r w:rsidR="006D0BE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e-mail </w:t>
      </w:r>
      <w:r w:rsidR="006D0BEA">
        <w:rPr>
          <w:rFonts w:ascii="Verdana" w:hAnsi="Verdana"/>
          <w:sz w:val="18"/>
          <w:szCs w:val="18"/>
        </w:rPr>
        <w:t>_______________________________</w:t>
      </w:r>
    </w:p>
    <w:p w14:paraId="3B8590CF" w14:textId="7CEC73C0" w:rsidR="005C2B5B" w:rsidRPr="00B504CA" w:rsidRDefault="00772AD4" w:rsidP="005C2B5B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avendo preso visione dell’Avviso di selezione indetto dal Dirigente Scolastico </w:t>
      </w:r>
      <w:r w:rsidR="000A1D0E" w:rsidRPr="00B504CA">
        <w:rPr>
          <w:rFonts w:ascii="Verdana" w:hAnsi="Verdana"/>
          <w:sz w:val="18"/>
          <w:szCs w:val="18"/>
        </w:rPr>
        <w:t>dell’IIS Cattaneo</w:t>
      </w:r>
      <w:r w:rsidR="00BC6475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Dall’Aglio </w:t>
      </w:r>
      <w:r w:rsidRPr="00B504CA">
        <w:rPr>
          <w:rFonts w:ascii="Verdana" w:hAnsi="Verdana"/>
          <w:sz w:val="18"/>
          <w:szCs w:val="18"/>
        </w:rPr>
        <w:t xml:space="preserve">per la selezione di </w:t>
      </w:r>
      <w:r w:rsidR="005C2B5B" w:rsidRPr="00B504CA">
        <w:rPr>
          <w:rFonts w:ascii="Verdana" w:hAnsi="Verdana"/>
          <w:sz w:val="18"/>
          <w:szCs w:val="18"/>
        </w:rPr>
        <w:t xml:space="preserve">ESPERTI </w:t>
      </w:r>
      <w:r w:rsidR="00BC6475">
        <w:rPr>
          <w:rFonts w:ascii="Verdana" w:hAnsi="Verdana"/>
          <w:sz w:val="18"/>
          <w:szCs w:val="18"/>
        </w:rPr>
        <w:t xml:space="preserve">e TUTOR </w:t>
      </w:r>
      <w:r w:rsidR="002A67E3">
        <w:rPr>
          <w:rFonts w:ascii="Verdana" w:hAnsi="Verdana"/>
          <w:sz w:val="18"/>
          <w:szCs w:val="18"/>
        </w:rPr>
        <w:t>per “Laboratori di formazione sul campo” nel</w:t>
      </w:r>
      <w:r w:rsidR="000A1D0E" w:rsidRPr="00B504CA">
        <w:rPr>
          <w:rFonts w:ascii="Verdana" w:hAnsi="Verdana"/>
          <w:sz w:val="18"/>
          <w:szCs w:val="18"/>
        </w:rPr>
        <w:t>l’ambito</w:t>
      </w:r>
      <w:r w:rsidRPr="00B504CA">
        <w:rPr>
          <w:rFonts w:ascii="Verdana" w:hAnsi="Verdana"/>
          <w:sz w:val="18"/>
          <w:szCs w:val="18"/>
        </w:rPr>
        <w:t xml:space="preserve"> Piano Nazionale di Ripresa e Resilienza – </w:t>
      </w:r>
      <w:r w:rsidR="002A67E3" w:rsidRPr="002A67E3">
        <w:rPr>
          <w:rFonts w:ascii="Verdana" w:hAnsi="Verdana"/>
          <w:bCs/>
          <w:sz w:val="18"/>
          <w:szCs w:val="18"/>
        </w:rPr>
        <w:t>“Didattica digitale integrata e formazione alla transizione digitale per il personale scolastico”</w:t>
      </w:r>
      <w:r w:rsidR="005C2B5B" w:rsidRPr="002A67E3">
        <w:rPr>
          <w:rFonts w:ascii="Verdana" w:hAnsi="Verdana"/>
          <w:bCs/>
          <w:sz w:val="18"/>
          <w:szCs w:val="18"/>
        </w:rPr>
        <w:t xml:space="preserve"> (DM </w:t>
      </w:r>
      <w:r w:rsidR="005C2B5B" w:rsidRPr="00B504CA">
        <w:rPr>
          <w:rFonts w:ascii="Verdana" w:hAnsi="Verdana"/>
          <w:sz w:val="18"/>
          <w:szCs w:val="18"/>
        </w:rPr>
        <w:t>6</w:t>
      </w:r>
      <w:r w:rsidR="002A67E3">
        <w:rPr>
          <w:rFonts w:ascii="Verdana" w:hAnsi="Verdana"/>
          <w:sz w:val="18"/>
          <w:szCs w:val="18"/>
        </w:rPr>
        <w:t>6</w:t>
      </w:r>
      <w:r w:rsidR="005C2B5B" w:rsidRPr="00B504CA">
        <w:rPr>
          <w:rFonts w:ascii="Verdana" w:hAnsi="Verdana"/>
          <w:sz w:val="18"/>
          <w:szCs w:val="18"/>
        </w:rPr>
        <w:t>/2023)</w:t>
      </w:r>
    </w:p>
    <w:p w14:paraId="0E112B85" w14:textId="77777777"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CONSAPEVOLE</w:t>
      </w:r>
    </w:p>
    <w:p w14:paraId="43BF4A62" w14:textId="77777777" w:rsidR="00772AD4" w:rsidRPr="00B504CA" w:rsidRDefault="00772AD4" w:rsidP="005C2B5B">
      <w:pPr>
        <w:pStyle w:val="Corpotesto"/>
        <w:ind w:hanging="11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C956CDE" w14:textId="77777777"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2B7E3D44" w14:textId="6AD18928" w:rsidR="00772AD4" w:rsidRPr="00B504CA" w:rsidRDefault="00772AD4" w:rsidP="00BB6B23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 non trovarsi in nessuna delle condizioni di incompatibilità previste dalle Disposizioni e </w:t>
      </w:r>
      <w:r w:rsidR="000A1D0E" w:rsidRPr="00B504CA">
        <w:rPr>
          <w:rFonts w:ascii="Verdana" w:hAnsi="Verdana"/>
          <w:sz w:val="18"/>
          <w:szCs w:val="18"/>
        </w:rPr>
        <w:t>Istruzioni</w:t>
      </w:r>
      <w:r w:rsidR="00BB6B23" w:rsidRPr="00B504CA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per </w:t>
      </w:r>
      <w:r w:rsidRPr="00B504CA">
        <w:rPr>
          <w:rFonts w:ascii="Verdana" w:hAnsi="Verdana"/>
          <w:sz w:val="18"/>
          <w:szCs w:val="18"/>
        </w:rPr>
        <w:t xml:space="preserve">l’attuazione delle iniziative del Piano Nazionale di Ripresa e Resilienza </w:t>
      </w:r>
      <w:r w:rsidR="00BB6B23" w:rsidRPr="00B504CA">
        <w:rPr>
          <w:rFonts w:ascii="Verdana" w:hAnsi="Verdana"/>
          <w:sz w:val="18"/>
          <w:szCs w:val="18"/>
        </w:rPr>
        <w:t>-</w:t>
      </w:r>
      <w:r w:rsidR="005C2B5B" w:rsidRPr="00B504CA">
        <w:rPr>
          <w:rFonts w:ascii="Verdana" w:hAnsi="Verdana"/>
          <w:sz w:val="18"/>
          <w:szCs w:val="18"/>
        </w:rPr>
        <w:t xml:space="preserve"> </w:t>
      </w:r>
      <w:r w:rsidR="002A67E3" w:rsidRPr="002A67E3">
        <w:rPr>
          <w:rFonts w:ascii="Verdana" w:hAnsi="Verdana"/>
          <w:bCs/>
          <w:sz w:val="18"/>
          <w:szCs w:val="18"/>
        </w:rPr>
        <w:t xml:space="preserve">“Didattica digitale integrata e formazione alla transizione digitale per il personale scolastico” (DM </w:t>
      </w:r>
      <w:r w:rsidR="002A67E3" w:rsidRPr="00B504CA">
        <w:rPr>
          <w:rFonts w:ascii="Verdana" w:hAnsi="Verdana"/>
          <w:sz w:val="18"/>
          <w:szCs w:val="18"/>
        </w:rPr>
        <w:t>6</w:t>
      </w:r>
      <w:r w:rsidR="002A67E3">
        <w:rPr>
          <w:rFonts w:ascii="Verdana" w:hAnsi="Verdana"/>
          <w:sz w:val="18"/>
          <w:szCs w:val="18"/>
        </w:rPr>
        <w:t>6</w:t>
      </w:r>
      <w:r w:rsidR="002A67E3" w:rsidRPr="00B504CA">
        <w:rPr>
          <w:rFonts w:ascii="Verdana" w:hAnsi="Verdana"/>
          <w:sz w:val="18"/>
          <w:szCs w:val="18"/>
        </w:rPr>
        <w:t>/2023)</w:t>
      </w:r>
      <w:r w:rsidR="005C2B5B" w:rsidRPr="00B504CA">
        <w:rPr>
          <w:rFonts w:ascii="Verdana" w:hAnsi="Verdana"/>
          <w:sz w:val="18"/>
          <w:szCs w:val="18"/>
        </w:rPr>
        <w:t>.</w:t>
      </w:r>
    </w:p>
    <w:p w14:paraId="24390976" w14:textId="058EB5A8" w:rsidR="002A67E3" w:rsidRDefault="00772AD4" w:rsidP="006D0BEA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Dichiara inoltre, di non essere parente o affine entro il quarto grado del legale rappresentante del dell’I.I.S. </w:t>
      </w:r>
      <w:r w:rsidR="000A1D0E" w:rsidRPr="00B504CA">
        <w:rPr>
          <w:rFonts w:ascii="Verdana" w:hAnsi="Verdana"/>
          <w:sz w:val="18"/>
          <w:szCs w:val="18"/>
        </w:rPr>
        <w:t>Cattaneo</w:t>
      </w:r>
      <w:r w:rsidR="00C6611C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>Dall’Aglio</w:t>
      </w:r>
      <w:r w:rsidRPr="00B504CA">
        <w:rPr>
          <w:rFonts w:ascii="Verdana" w:hAnsi="Verdana"/>
          <w:sz w:val="18"/>
          <w:szCs w:val="18"/>
        </w:rPr>
        <w:t xml:space="preserve"> o di altro personale incaricato della valutazione dei curricula per la nomina delle risorse umane necessarie alla </w:t>
      </w:r>
      <w:r w:rsidR="000A1D0E" w:rsidRPr="00B504CA">
        <w:rPr>
          <w:rFonts w:ascii="Verdana" w:hAnsi="Verdana"/>
          <w:sz w:val="18"/>
          <w:szCs w:val="18"/>
        </w:rPr>
        <w:t xml:space="preserve">realizzazione del Piano Nazionale di Ripresa e Resilienza – </w:t>
      </w:r>
      <w:r w:rsidR="002A67E3" w:rsidRPr="002A67E3">
        <w:rPr>
          <w:rFonts w:ascii="Verdana" w:hAnsi="Verdana"/>
          <w:bCs/>
          <w:sz w:val="18"/>
          <w:szCs w:val="18"/>
        </w:rPr>
        <w:t xml:space="preserve">“Didattica digitale integrata e formazione alla transizione digitale per il personale scolastico” (DM </w:t>
      </w:r>
      <w:r w:rsidR="002A67E3" w:rsidRPr="00B504CA">
        <w:rPr>
          <w:rFonts w:ascii="Verdana" w:hAnsi="Verdana"/>
          <w:sz w:val="18"/>
          <w:szCs w:val="18"/>
        </w:rPr>
        <w:t>6</w:t>
      </w:r>
      <w:r w:rsidR="002A67E3">
        <w:rPr>
          <w:rFonts w:ascii="Verdana" w:hAnsi="Verdana"/>
          <w:sz w:val="18"/>
          <w:szCs w:val="18"/>
        </w:rPr>
        <w:t>6</w:t>
      </w:r>
      <w:r w:rsidR="002A67E3" w:rsidRPr="00B504CA">
        <w:rPr>
          <w:rFonts w:ascii="Verdana" w:hAnsi="Verdana"/>
          <w:sz w:val="18"/>
          <w:szCs w:val="18"/>
        </w:rPr>
        <w:t>/2023)</w:t>
      </w:r>
      <w:r w:rsidR="005C2B5B" w:rsidRPr="00B504CA">
        <w:rPr>
          <w:rFonts w:ascii="Verdana" w:hAnsi="Verdana"/>
          <w:sz w:val="18"/>
          <w:szCs w:val="18"/>
        </w:rPr>
        <w:t>.</w:t>
      </w:r>
    </w:p>
    <w:p w14:paraId="2B29DA06" w14:textId="6F657B05" w:rsidR="002A67E3" w:rsidRDefault="004A3147" w:rsidP="006D0BEA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</w:t>
      </w:r>
      <w:r w:rsidR="00393D1E">
        <w:rPr>
          <w:rFonts w:ascii="Verdana" w:hAnsi="Verdana"/>
          <w:sz w:val="18"/>
          <w:szCs w:val="18"/>
        </w:rPr>
        <w:t xml:space="preserve">, </w:t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2A67E3">
        <w:rPr>
          <w:rFonts w:ascii="Verdana" w:hAnsi="Verdana"/>
          <w:sz w:val="18"/>
          <w:szCs w:val="18"/>
        </w:rPr>
        <w:tab/>
      </w:r>
      <w:r w:rsidR="006D0BEA">
        <w:rPr>
          <w:rFonts w:ascii="Verdana" w:hAnsi="Verdana"/>
          <w:sz w:val="18"/>
          <w:szCs w:val="18"/>
        </w:rPr>
        <w:t xml:space="preserve">          </w:t>
      </w:r>
      <w:bookmarkStart w:id="0" w:name="_GoBack"/>
      <w:bookmarkEnd w:id="0"/>
      <w:r w:rsidR="002A67E3" w:rsidRPr="00772AD4">
        <w:rPr>
          <w:rFonts w:ascii="Verdana" w:hAnsi="Verdana"/>
          <w:sz w:val="18"/>
          <w:szCs w:val="18"/>
        </w:rPr>
        <w:t>FIR</w:t>
      </w:r>
      <w:r w:rsidR="002A67E3">
        <w:rPr>
          <w:rFonts w:ascii="Verdana" w:hAnsi="Verdana"/>
          <w:sz w:val="18"/>
          <w:szCs w:val="18"/>
        </w:rPr>
        <w:t>MA</w:t>
      </w:r>
    </w:p>
    <w:p w14:paraId="6B526F0E" w14:textId="681A3BAF" w:rsidR="000A1ABB" w:rsidRPr="000A1ABB" w:rsidRDefault="000A1ABB" w:rsidP="006D0BEA">
      <w:pPr>
        <w:spacing w:before="120" w:line="276" w:lineRule="auto"/>
        <w:ind w:left="680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</w:t>
      </w:r>
    </w:p>
    <w:sectPr w:rsidR="000A1ABB" w:rsidRPr="000A1ABB" w:rsidSect="006D0BEA">
      <w:headerReference w:type="first" r:id="rId8"/>
      <w:pgSz w:w="11906" w:h="16838"/>
      <w:pgMar w:top="577" w:right="720" w:bottom="284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2DF8F" w14:textId="77777777" w:rsidR="000B6A80" w:rsidRDefault="000B6A80" w:rsidP="00F14B39">
      <w:r>
        <w:separator/>
      </w:r>
    </w:p>
  </w:endnote>
  <w:endnote w:type="continuationSeparator" w:id="0">
    <w:p w14:paraId="69509BC5" w14:textId="77777777" w:rsidR="000B6A80" w:rsidRDefault="000B6A80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C752E" w14:textId="77777777" w:rsidR="000B6A80" w:rsidRDefault="000B6A80" w:rsidP="00F14B39">
      <w:r>
        <w:separator/>
      </w:r>
    </w:p>
  </w:footnote>
  <w:footnote w:type="continuationSeparator" w:id="0">
    <w:p w14:paraId="2980749B" w14:textId="77777777" w:rsidR="000B6A80" w:rsidRDefault="000B6A80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F9079" w14:textId="77777777" w:rsidR="00A34374" w:rsidRPr="00867889" w:rsidRDefault="00A34374" w:rsidP="00A34374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5DD85CC1" wp14:editId="506B485B">
          <wp:extent cx="3295650" cy="542925"/>
          <wp:effectExtent l="0" t="0" r="0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63B17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2F359F9F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37396E6E" w14:textId="77777777" w:rsidR="00A34374" w:rsidRPr="00867889" w:rsidRDefault="00A34374" w:rsidP="00A34374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14E395E" w14:textId="77777777" w:rsidR="00A34374" w:rsidRPr="00867889" w:rsidRDefault="00A34374" w:rsidP="00A34374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20FBA8F6" w14:textId="77777777" w:rsidR="00A34374" w:rsidRDefault="00A34374" w:rsidP="00A34374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718DA8BA" w14:textId="77777777" w:rsidR="00A34374" w:rsidRDefault="00A34374" w:rsidP="00A34374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3EC3A8A5" wp14:editId="732996C2">
          <wp:extent cx="5182459" cy="768927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2971"/>
      <w:gridCol w:w="2977"/>
      <w:gridCol w:w="3549"/>
    </w:tblGrid>
    <w:tr w:rsidR="00A34374" w:rsidRPr="00683380" w14:paraId="029A228D" w14:textId="77777777" w:rsidTr="00B70050">
      <w:trPr>
        <w:trHeight w:val="797"/>
        <w:jc w:val="center"/>
      </w:trPr>
      <w:tc>
        <w:tcPr>
          <w:tcW w:w="11057" w:type="dxa"/>
          <w:gridSpan w:val="4"/>
          <w:shd w:val="clear" w:color="auto" w:fill="E5B8B7" w:themeFill="accent2" w:themeFillTint="66"/>
        </w:tcPr>
        <w:p w14:paraId="628ECCB9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1B50B771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Formazione del personale scolastico per la transizione digitale</w:t>
          </w:r>
          <w:r>
            <w:rPr>
              <w:rFonts w:ascii="Verdana" w:hAnsi="Verdana"/>
              <w:b/>
              <w:sz w:val="18"/>
              <w:szCs w:val="18"/>
            </w:rPr>
            <w:t xml:space="preserve"> </w:t>
          </w:r>
          <w:r w:rsidRPr="00683380">
            <w:rPr>
              <w:rFonts w:ascii="Verdana" w:hAnsi="Verdana"/>
              <w:b/>
              <w:sz w:val="18"/>
              <w:szCs w:val="18"/>
            </w:rPr>
            <w:t>nelle scuole statali (D.M. 66/2023)</w:t>
          </w:r>
        </w:p>
      </w:tc>
    </w:tr>
    <w:tr w:rsidR="00A34374" w:rsidRPr="00683380" w14:paraId="6BF5580A" w14:textId="77777777" w:rsidTr="00B70050">
      <w:trPr>
        <w:jc w:val="center"/>
      </w:trPr>
      <w:tc>
        <w:tcPr>
          <w:tcW w:w="1560" w:type="dxa"/>
        </w:tcPr>
        <w:p w14:paraId="6E2C2D0C" w14:textId="77777777" w:rsidR="00A34374" w:rsidRPr="00683380" w:rsidRDefault="00A34374" w:rsidP="00A34374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2971" w:type="dxa"/>
        </w:tcPr>
        <w:p w14:paraId="2FC91D8C" w14:textId="77777777" w:rsidR="00A34374" w:rsidRPr="00683380" w:rsidRDefault="00A34374" w:rsidP="00A34374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977" w:type="dxa"/>
        </w:tcPr>
        <w:p w14:paraId="517F5BE6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avviso/decreto</w:t>
          </w:r>
        </w:p>
      </w:tc>
      <w:tc>
        <w:tcPr>
          <w:tcW w:w="3549" w:type="dxa"/>
        </w:tcPr>
        <w:p w14:paraId="1DF570CE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A34374" w:rsidRPr="00683380" w14:paraId="5254E3EF" w14:textId="77777777" w:rsidTr="00B70050">
      <w:trPr>
        <w:trHeight w:val="856"/>
        <w:jc w:val="center"/>
      </w:trPr>
      <w:tc>
        <w:tcPr>
          <w:tcW w:w="1560" w:type="dxa"/>
        </w:tcPr>
        <w:p w14:paraId="3E3F633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2971" w:type="dxa"/>
        </w:tcPr>
        <w:p w14:paraId="20CEA1F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22376E">
            <w:rPr>
              <w:rFonts w:ascii="Verdana" w:hAnsi="Verdana"/>
              <w:sz w:val="18"/>
              <w:szCs w:val="18"/>
            </w:rPr>
            <w:t>M4C1I2.1 - Didattica digitale integrata e formazione sulla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22376E">
            <w:rPr>
              <w:rFonts w:ascii="Verdana" w:hAnsi="Verdana"/>
              <w:sz w:val="18"/>
              <w:szCs w:val="18"/>
            </w:rPr>
            <w:t>transizione digitale del personale scolastico</w:t>
          </w:r>
        </w:p>
      </w:tc>
      <w:tc>
        <w:tcPr>
          <w:tcW w:w="2977" w:type="dxa"/>
        </w:tcPr>
        <w:p w14:paraId="3228E1F7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M4C1I2.1-2023-1222</w:t>
          </w:r>
        </w:p>
      </w:tc>
      <w:tc>
        <w:tcPr>
          <w:tcW w:w="3549" w:type="dxa"/>
        </w:tcPr>
        <w:p w14:paraId="65719B04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Formazione del personale scolastico per la transizione digitale nelle scuole statali (D.M. 66-2023)</w:t>
          </w:r>
        </w:p>
      </w:tc>
    </w:tr>
    <w:tr w:rsidR="00A34374" w:rsidRPr="00683380" w14:paraId="08ACD79C" w14:textId="77777777" w:rsidTr="00B70050">
      <w:trPr>
        <w:trHeight w:val="362"/>
        <w:jc w:val="center"/>
      </w:trPr>
      <w:tc>
        <w:tcPr>
          <w:tcW w:w="4531" w:type="dxa"/>
          <w:gridSpan w:val="2"/>
        </w:tcPr>
        <w:p w14:paraId="1DB92EDA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977" w:type="dxa"/>
        </w:tcPr>
        <w:p w14:paraId="644731AB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549" w:type="dxa"/>
        </w:tcPr>
        <w:p w14:paraId="1A494A1C" w14:textId="77777777" w:rsidR="00A34374" w:rsidRPr="00683380" w:rsidRDefault="00A34374" w:rsidP="00A34374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683380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A34374" w:rsidRPr="00683380" w14:paraId="154A48D2" w14:textId="77777777" w:rsidTr="00B70050">
      <w:trPr>
        <w:trHeight w:val="287"/>
        <w:jc w:val="center"/>
      </w:trPr>
      <w:tc>
        <w:tcPr>
          <w:tcW w:w="4531" w:type="dxa"/>
          <w:gridSpan w:val="2"/>
        </w:tcPr>
        <w:p w14:paraId="69D8416E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M4C1I2.1-2023-1222-P-44424</w:t>
          </w:r>
        </w:p>
      </w:tc>
      <w:tc>
        <w:tcPr>
          <w:tcW w:w="2977" w:type="dxa"/>
        </w:tcPr>
        <w:p w14:paraId="2852F6EC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/>
              <w:sz w:val="18"/>
              <w:szCs w:val="18"/>
            </w:rPr>
            <w:t>Comunità digitale@livello750</w:t>
          </w:r>
        </w:p>
      </w:tc>
      <w:tc>
        <w:tcPr>
          <w:tcW w:w="3549" w:type="dxa"/>
        </w:tcPr>
        <w:p w14:paraId="11D78D09" w14:textId="77777777" w:rsidR="00A34374" w:rsidRPr="00683380" w:rsidRDefault="00A34374" w:rsidP="00A34374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683380">
            <w:rPr>
              <w:rFonts w:ascii="Verdana" w:hAnsi="Verdana" w:cs="NotoSans-Regular"/>
              <w:color w:val="212529"/>
              <w:sz w:val="18"/>
              <w:szCs w:val="18"/>
            </w:rPr>
            <w:t>C94D23003240006</w:t>
          </w:r>
        </w:p>
      </w:tc>
    </w:tr>
  </w:tbl>
  <w:p w14:paraId="5704A176" w14:textId="77777777" w:rsidR="00F14B39" w:rsidRPr="006D0BEA" w:rsidRDefault="00F14B39" w:rsidP="00F14B39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6A5"/>
    <w:multiLevelType w:val="multilevel"/>
    <w:tmpl w:val="F956EDC4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5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32"/>
    <w:rsid w:val="00041DD5"/>
    <w:rsid w:val="00082BF1"/>
    <w:rsid w:val="000A126F"/>
    <w:rsid w:val="000A1ABB"/>
    <w:rsid w:val="000A1D0E"/>
    <w:rsid w:val="000B6A80"/>
    <w:rsid w:val="000D4724"/>
    <w:rsid w:val="00111AF0"/>
    <w:rsid w:val="00145827"/>
    <w:rsid w:val="00150940"/>
    <w:rsid w:val="0016044B"/>
    <w:rsid w:val="001C338E"/>
    <w:rsid w:val="001C738A"/>
    <w:rsid w:val="001D2D9A"/>
    <w:rsid w:val="001F5F4A"/>
    <w:rsid w:val="002209FF"/>
    <w:rsid w:val="00226267"/>
    <w:rsid w:val="00234937"/>
    <w:rsid w:val="00277E2C"/>
    <w:rsid w:val="002973F9"/>
    <w:rsid w:val="002A67E3"/>
    <w:rsid w:val="00307E19"/>
    <w:rsid w:val="00367A1A"/>
    <w:rsid w:val="003702B1"/>
    <w:rsid w:val="003751F2"/>
    <w:rsid w:val="00393D1E"/>
    <w:rsid w:val="003C1ABB"/>
    <w:rsid w:val="0040209F"/>
    <w:rsid w:val="004078DF"/>
    <w:rsid w:val="00413B59"/>
    <w:rsid w:val="00444DEF"/>
    <w:rsid w:val="00487FDF"/>
    <w:rsid w:val="004A0753"/>
    <w:rsid w:val="004A3147"/>
    <w:rsid w:val="004F25E7"/>
    <w:rsid w:val="005A65B2"/>
    <w:rsid w:val="005C2B5B"/>
    <w:rsid w:val="00602BB5"/>
    <w:rsid w:val="00621420"/>
    <w:rsid w:val="00627CAB"/>
    <w:rsid w:val="00694382"/>
    <w:rsid w:val="006D0BEA"/>
    <w:rsid w:val="006D3D7D"/>
    <w:rsid w:val="006D3FEC"/>
    <w:rsid w:val="007467AF"/>
    <w:rsid w:val="00764F16"/>
    <w:rsid w:val="00772AD4"/>
    <w:rsid w:val="007803F7"/>
    <w:rsid w:val="00825034"/>
    <w:rsid w:val="00853DC3"/>
    <w:rsid w:val="00873B03"/>
    <w:rsid w:val="00875827"/>
    <w:rsid w:val="00881AE3"/>
    <w:rsid w:val="00905517"/>
    <w:rsid w:val="00905BD6"/>
    <w:rsid w:val="00930DE5"/>
    <w:rsid w:val="00935739"/>
    <w:rsid w:val="00A22570"/>
    <w:rsid w:val="00A34374"/>
    <w:rsid w:val="00A50ABE"/>
    <w:rsid w:val="00A64FBB"/>
    <w:rsid w:val="00B11D9F"/>
    <w:rsid w:val="00B504CA"/>
    <w:rsid w:val="00B553BD"/>
    <w:rsid w:val="00B83D07"/>
    <w:rsid w:val="00BB2829"/>
    <w:rsid w:val="00BB6B23"/>
    <w:rsid w:val="00BC49CF"/>
    <w:rsid w:val="00BC6475"/>
    <w:rsid w:val="00BD6233"/>
    <w:rsid w:val="00BD7637"/>
    <w:rsid w:val="00BE3C15"/>
    <w:rsid w:val="00C043B0"/>
    <w:rsid w:val="00C04514"/>
    <w:rsid w:val="00C618B1"/>
    <w:rsid w:val="00C6611C"/>
    <w:rsid w:val="00D36BF4"/>
    <w:rsid w:val="00D73EDA"/>
    <w:rsid w:val="00DB055C"/>
    <w:rsid w:val="00DD3F2C"/>
    <w:rsid w:val="00E1369F"/>
    <w:rsid w:val="00E16ACD"/>
    <w:rsid w:val="00E62CDF"/>
    <w:rsid w:val="00E9264B"/>
    <w:rsid w:val="00F14B39"/>
    <w:rsid w:val="00F16C3F"/>
    <w:rsid w:val="00F835C2"/>
    <w:rsid w:val="00F92732"/>
    <w:rsid w:val="00FA1EF4"/>
    <w:rsid w:val="00FB30C1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A157F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2C4D-1AED-4BB1-A2CC-5E3265A4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3</cp:revision>
  <cp:lastPrinted>2024-03-08T12:34:00Z</cp:lastPrinted>
  <dcterms:created xsi:type="dcterms:W3CDTF">2024-12-18T08:33:00Z</dcterms:created>
  <dcterms:modified xsi:type="dcterms:W3CDTF">2024-12-18T08:39:00Z</dcterms:modified>
</cp:coreProperties>
</file>